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F0" w:rsidRPr="006116F0" w:rsidRDefault="006116F0" w:rsidP="006116F0">
      <w:pPr>
        <w:shd w:val="clear" w:color="auto" w:fill="FFFFFF"/>
        <w:spacing w:before="176" w:after="0" w:line="527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44"/>
          <w:szCs w:val="44"/>
        </w:rPr>
      </w:pPr>
      <w:bookmarkStart w:id="0" w:name="_GoBack"/>
      <w:bookmarkEnd w:id="0"/>
      <w:r w:rsidRPr="006116F0">
        <w:rPr>
          <w:rFonts w:ascii="Trebuchet MS" w:eastAsia="Times New Roman" w:hAnsi="Trebuchet MS" w:cs="Times New Roman"/>
          <w:color w:val="475C7A"/>
          <w:kern w:val="36"/>
          <w:sz w:val="44"/>
          <w:szCs w:val="44"/>
        </w:rPr>
        <w:t>Роль сказки в развитии речи детей дошкольного возраста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jc w:val="righ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«Сказка входит в жизнь ребенка с самого раннего возраста,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jc w:val="righ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сопровождает на протяжении всего дошкольного детства и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jc w:val="righ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остается с ним на всю жизнь. Со сказки начинается его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jc w:val="righ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знакомство с миром литературы, с миром </w:t>
      </w:r>
      <w:proofErr w:type="gram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человеческих</w:t>
      </w:r>
      <w:proofErr w:type="gramEnd"/>
    </w:p>
    <w:p w:rsidR="006116F0" w:rsidRPr="006116F0" w:rsidRDefault="006116F0" w:rsidP="006116F0">
      <w:pPr>
        <w:shd w:val="clear" w:color="auto" w:fill="FFFFFF"/>
        <w:spacing w:before="105" w:after="105" w:line="369" w:lineRule="atLeast"/>
        <w:jc w:val="righ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взаимоотношений и со всем окружающим миром в целом».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jc w:val="righ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В. А. Сухомлинский. 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Одним из основных показателей уровня развития умственных способностей ребенка можно считать богатство его речи. Основная задача речевого развития ребенка дошкольного возраста - это овладение нормами и правилами родного языка и развитие коммуникативных способностей.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Однако</w:t>
      </w:r>
      <w:proofErr w:type="gram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,</w:t>
      </w:r>
      <w:proofErr w:type="gram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в настоящее время педагоги все чаще сталкиваются с проблемами речевого развития детей дошкольного возраста. У многих детей наблюдается задержка речевого развития, нарушение речи, звукопроизношения, недостаточное развитие устной речи и малый словарный запас. У старших дошкольников имеет место быть неумение выстраивать высказывания в логической последовательности, отсутствует культура общения.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В основе возникновения данных нарушений стоят следующие причины: слабое здоровье; замена общения со сверстниками и взрослыми телевидением и компьютерами; речевые особенности взрослых в окружении ребенка: речь непонятная, </w:t>
      </w:r>
      <w:proofErr w:type="spell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костноязычная</w:t>
      </w:r>
      <w:proofErr w:type="spell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, торопливая, билингвизм; неблагоприятное социальное окружение. Отсутствие активного участия родителей в речевом развитии детей. Все это показывает, что увеличивающиеся нарушения развития речи в наше время объясняется не столько медицинскими факторами, сколько изменившимися социально-культурными условиями, в которых растут дети. Родители все меньше времени уделяют своим детям, не понимая, как важно непосредственное участие взрослого в практической деятельности маленького человека. Помимо бытового общения очень важную роль в </w:t>
      </w:r>
      <w:proofErr w:type="gram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речевом</w:t>
      </w:r>
      <w:proofErr w:type="gram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развитие играет чтение книг.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lastRenderedPageBreak/>
        <w:t xml:space="preserve">Сказка – один из наиболее доступных для детей жанров художественной литературы. В процессе слушания, придумывания и обсуждения сказки у ребенка развиваются необходимые для эффективного существования фантазия, творчество. Он усваивает основные механизмы поиска и принятия решений. Слушая и воспринимая сказки, дети познают народную мудрость, что такое добро и зло, что правильно, а что неправильно, учатся сопереживать, общаться. Дети настолько любят сказки, что просят рассказать им </w:t>
      </w:r>
      <w:proofErr w:type="gram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одну и туже</w:t>
      </w:r>
      <w:proofErr w:type="gram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сказку по много раз. Запоминая их, пересказывают, что способствует формированию звуковой выразительности речи, дикции, фонематического восприятия и словаря.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Необходимо правильно подбирать сказки, тогда они будут легко восприняты детьми и разовьют их речь путем восприятия, запоминания и интерпретации услышанного. Начиная с 3-х лет детям больше нравится слушать сказки о животных, </w:t>
      </w:r>
      <w:proofErr w:type="gram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о</w:t>
      </w:r>
      <w:proofErr w:type="gram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их взаимодействии с людьми. В возрасте 5-6 лет дошкольник начинает </w:t>
      </w:r>
      <w:proofErr w:type="gram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ассоциировать себя с людьми и поэтому больше восприимчив</w:t>
      </w:r>
      <w:proofErr w:type="gram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к сказкам «с человеческим лицом». Основной целью в этот период является нравственный урок, который должен понять и осмыслить ребенок. И лучше всего для этого подходят русские народные сказки!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Всегда важно грамотно настроить детей на восприятие сказки, провести с ними вступительную беседу. Во время нее необходимо объяснить, что сейчас детям представится возможность почувствовать себя героями всеми любимой сказки. Также необходимо правильно «войти» в сказку, подготовить детей к началу волшебного путешествия. После первого неторопливого и эмоционального прочтения сказки необходимо объяснить детям значение непонятных слов и выражений, внимательно рассмотреть картинки, назвать персонажей сказки, обсудить черты характера героев. Далее предложить ответить на вопросы, составленные в соответствии с последовательностью сюжета сказки. Вопросы помогут детям задуматься и быстро запомнить текст, чтобы потом более точно передать его. На следующий день желательно еще раз прочитать сказку и предложить пересказать ее, используя картинки, иллюстрации. </w:t>
      </w: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lastRenderedPageBreak/>
        <w:t>Можно раздать каждому ребенку героев сказки и попросить обыграть ее. Если ребенок затрудняется, нужно подсказать начало предложения, задать наводящие вопросы, частично пересказать самим. Главное, чтобы каждому ребенку нравилось это занятие, чтобы оно не вызвало у него отрицательных эмоций. Для этого необходимо хвалить и подбадривать каждого малыша, тактично исправлять ошибки.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Во время обыгрывания сказки дети вживаются в свои роли, интересуются событиями, им становится интересным ведение диалога. Каждый ребенок учится самостоятельно проговаривать подготовленный им текст.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Развитие речи сказками включает в себя ряд последовательных действий и приемов, в число которых входит режиссерская, словесная игра и комментирование, пантомима, музыкальные и ритмические загадки. Часто бывают эффективными совместная импровизация, фантазирование с помощью музыки и речевые игры. Таким образом, работа над сказкой может содержать следующие этапы:</w:t>
      </w:r>
    </w:p>
    <w:p w:rsidR="006116F0" w:rsidRPr="006116F0" w:rsidRDefault="006116F0" w:rsidP="006116F0">
      <w:pPr>
        <w:numPr>
          <w:ilvl w:val="0"/>
          <w:numId w:val="1"/>
        </w:numPr>
        <w:shd w:val="clear" w:color="auto" w:fill="FFFFFF"/>
        <w:spacing w:before="53" w:after="0" w:line="342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Слушание сказки.</w:t>
      </w:r>
    </w:p>
    <w:p w:rsidR="006116F0" w:rsidRPr="006116F0" w:rsidRDefault="006116F0" w:rsidP="006116F0">
      <w:pPr>
        <w:numPr>
          <w:ilvl w:val="0"/>
          <w:numId w:val="1"/>
        </w:numPr>
        <w:shd w:val="clear" w:color="auto" w:fill="FFFFFF"/>
        <w:spacing w:before="53" w:after="0" w:line="342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Пересказ детьми сказки по частям, по ролям, по цепочке, проговаривая хором (с использованием наглядного материала).</w:t>
      </w:r>
    </w:p>
    <w:p w:rsidR="006116F0" w:rsidRPr="006116F0" w:rsidRDefault="006116F0" w:rsidP="006116F0">
      <w:pPr>
        <w:numPr>
          <w:ilvl w:val="0"/>
          <w:numId w:val="1"/>
        </w:numPr>
        <w:shd w:val="clear" w:color="auto" w:fill="FFFFFF"/>
        <w:spacing w:before="53" w:after="0" w:line="342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Рисование и лепка сказочных героев и озвучивание их.</w:t>
      </w:r>
    </w:p>
    <w:p w:rsidR="006116F0" w:rsidRPr="006116F0" w:rsidRDefault="006116F0" w:rsidP="006116F0">
      <w:pPr>
        <w:numPr>
          <w:ilvl w:val="0"/>
          <w:numId w:val="1"/>
        </w:numPr>
        <w:shd w:val="clear" w:color="auto" w:fill="FFFFFF"/>
        <w:spacing w:before="53" w:after="0" w:line="342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Повторный пересказ с помощью пальчикового, настольного или кукольного театров.</w:t>
      </w:r>
    </w:p>
    <w:p w:rsidR="006116F0" w:rsidRPr="006116F0" w:rsidRDefault="006116F0" w:rsidP="006116F0">
      <w:pPr>
        <w:numPr>
          <w:ilvl w:val="0"/>
          <w:numId w:val="1"/>
        </w:numPr>
        <w:shd w:val="clear" w:color="auto" w:fill="FFFFFF"/>
        <w:spacing w:before="53" w:after="0" w:line="342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Разгадывание загадок.</w:t>
      </w:r>
    </w:p>
    <w:p w:rsidR="006116F0" w:rsidRPr="006116F0" w:rsidRDefault="006116F0" w:rsidP="006116F0">
      <w:pPr>
        <w:numPr>
          <w:ilvl w:val="0"/>
          <w:numId w:val="1"/>
        </w:numPr>
        <w:shd w:val="clear" w:color="auto" w:fill="FFFFFF"/>
        <w:spacing w:before="53" w:after="0" w:line="342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Заучивание наизусть стихотворений и песен.</w:t>
      </w:r>
    </w:p>
    <w:p w:rsidR="006116F0" w:rsidRPr="006116F0" w:rsidRDefault="006116F0" w:rsidP="006116F0">
      <w:pPr>
        <w:numPr>
          <w:ilvl w:val="0"/>
          <w:numId w:val="1"/>
        </w:numPr>
        <w:shd w:val="clear" w:color="auto" w:fill="FFFFFF"/>
        <w:spacing w:before="53" w:after="0" w:line="342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Театрализация сказки.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Данные этапы были апробированы и показали хороший результат в педагогической деятельности.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По технологии Н.В. </w:t>
      </w:r>
      <w:proofErr w:type="spell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Веракса</w:t>
      </w:r>
      <w:proofErr w:type="spell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, А.Н. </w:t>
      </w:r>
      <w:proofErr w:type="spell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Веракса</w:t>
      </w:r>
      <w:proofErr w:type="spell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, работа над одной сказкой проходит на протяжении не менее восьми занятий:</w:t>
      </w:r>
    </w:p>
    <w:p w:rsidR="006116F0" w:rsidRPr="006116F0" w:rsidRDefault="006116F0" w:rsidP="006116F0">
      <w:pPr>
        <w:numPr>
          <w:ilvl w:val="0"/>
          <w:numId w:val="2"/>
        </w:numPr>
        <w:shd w:val="clear" w:color="auto" w:fill="FFFFFF"/>
        <w:spacing w:before="53" w:after="0" w:line="369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Чтение сказки и ответы на вопросы.</w:t>
      </w:r>
    </w:p>
    <w:p w:rsidR="006116F0" w:rsidRPr="006116F0" w:rsidRDefault="006116F0" w:rsidP="006116F0">
      <w:pPr>
        <w:numPr>
          <w:ilvl w:val="0"/>
          <w:numId w:val="2"/>
        </w:numPr>
        <w:shd w:val="clear" w:color="auto" w:fill="FFFFFF"/>
        <w:spacing w:before="53" w:after="0" w:line="369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Раскладывание картинок.</w:t>
      </w:r>
    </w:p>
    <w:p w:rsidR="006116F0" w:rsidRPr="006116F0" w:rsidRDefault="006116F0" w:rsidP="006116F0">
      <w:pPr>
        <w:numPr>
          <w:ilvl w:val="0"/>
          <w:numId w:val="2"/>
        </w:numPr>
        <w:shd w:val="clear" w:color="auto" w:fill="FFFFFF"/>
        <w:spacing w:before="53" w:after="0" w:line="369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Замещение персонажей сказки.</w:t>
      </w:r>
    </w:p>
    <w:p w:rsidR="006116F0" w:rsidRPr="006116F0" w:rsidRDefault="006116F0" w:rsidP="006116F0">
      <w:pPr>
        <w:numPr>
          <w:ilvl w:val="0"/>
          <w:numId w:val="2"/>
        </w:numPr>
        <w:shd w:val="clear" w:color="auto" w:fill="FFFFFF"/>
        <w:spacing w:before="53" w:after="0" w:line="369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lastRenderedPageBreak/>
        <w:t>Моделирование сказки.</w:t>
      </w:r>
    </w:p>
    <w:p w:rsidR="006116F0" w:rsidRPr="006116F0" w:rsidRDefault="006116F0" w:rsidP="006116F0">
      <w:pPr>
        <w:numPr>
          <w:ilvl w:val="0"/>
          <w:numId w:val="2"/>
        </w:numPr>
        <w:shd w:val="clear" w:color="auto" w:fill="FFFFFF"/>
        <w:spacing w:before="53" w:after="0" w:line="369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Разыгрывание сказки.</w:t>
      </w:r>
    </w:p>
    <w:p w:rsidR="006116F0" w:rsidRPr="006116F0" w:rsidRDefault="006116F0" w:rsidP="006116F0">
      <w:pPr>
        <w:numPr>
          <w:ilvl w:val="0"/>
          <w:numId w:val="2"/>
        </w:numPr>
        <w:shd w:val="clear" w:color="auto" w:fill="FFFFFF"/>
        <w:spacing w:before="53" w:after="0" w:line="369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Рассказывание фрагментов сказки.</w:t>
      </w:r>
    </w:p>
    <w:p w:rsidR="006116F0" w:rsidRPr="006116F0" w:rsidRDefault="006116F0" w:rsidP="006116F0">
      <w:pPr>
        <w:numPr>
          <w:ilvl w:val="0"/>
          <w:numId w:val="2"/>
        </w:numPr>
        <w:shd w:val="clear" w:color="auto" w:fill="FFFFFF"/>
        <w:spacing w:before="53" w:after="0" w:line="369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Рассказывание всей сказки.</w:t>
      </w:r>
    </w:p>
    <w:p w:rsidR="006116F0" w:rsidRPr="006116F0" w:rsidRDefault="006116F0" w:rsidP="006116F0">
      <w:pPr>
        <w:numPr>
          <w:ilvl w:val="0"/>
          <w:numId w:val="2"/>
        </w:numPr>
        <w:shd w:val="clear" w:color="auto" w:fill="FFFFFF"/>
        <w:spacing w:before="53" w:after="0" w:line="369" w:lineRule="atLeast"/>
        <w:ind w:left="18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Разыгрывание сказки.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Словарная работа со сказкой как с художественным образом и системой знаний о мире формирует у дошкольников активный словарный запас, вербальное и невербальное воображение, закладывает основу его творческих способностей. В процессе приобретения умений узнавать и пересказывать сказки, называть героев и озвучивать их, у детей повышается речевая активность. Прослушивание и понимание сказок помогает каждому ребенку словесно устанавливать связь между событиями и строить речевые умозаключения.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В настоящее время в связи с внедрением федеральных государственных образовательных стандартов очень важна преемственность в воспитании ребенка между педагогами и их родителями. Поэтому вся вышеперечисленная работа с детьми проводится совместно. Взаимодействие детского сада и семьи является получением наилучших результатов в достижении любых целей. Тем более каждый родитель хочет, чтобы его ребенок говорил четко, внятно, красиво.</w:t>
      </w:r>
    </w:p>
    <w:p w:rsidR="006116F0" w:rsidRPr="006116F0" w:rsidRDefault="006116F0" w:rsidP="006116F0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Дети, с которыми ежедневно родители дома, а воспитатели в детских садах рассматривали книги, читали, рассказывали и пересказывали стихи и сказки, прежде </w:t>
      </w:r>
      <w:proofErr w:type="gramStart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всего</w:t>
      </w:r>
      <w:proofErr w:type="gramEnd"/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полюбили книги. У детей пополнился словарный запас, устная, диалогическая, монологическая речь стала насыщеннее, появилась инициатива в общении, а это является характеристиками целевых ориентиров речевого развития.</w:t>
      </w:r>
    </w:p>
    <w:p w:rsidR="00C64701" w:rsidRPr="00C64701" w:rsidRDefault="006116F0" w:rsidP="00C64701">
      <w:pPr>
        <w:shd w:val="clear" w:color="auto" w:fill="FFFFFF"/>
        <w:spacing w:before="105" w:after="105" w:line="369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116F0">
        <w:rPr>
          <w:rFonts w:ascii="Times New Roman" w:eastAsia="Times New Roman" w:hAnsi="Times New Roman" w:cs="Times New Roman"/>
          <w:color w:val="303F50"/>
          <w:sz w:val="32"/>
          <w:szCs w:val="32"/>
        </w:rPr>
        <w:t> </w:t>
      </w:r>
      <w:r w:rsidR="00C64701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     Мы тоже с детьми старшей группы в конце учебного года решили разыграть сказку на английском языке для закрепления словарного запаса по пройденным темам. Дети сами выбирали роли, учили слова с родителями, старались войти в роль. Эту сказку мы показали воспитателя с других садов и родителям. Сказка всем очень понравилась. Поэтому хотела поделиться с вами сценарием спектакля и отрывком видео из сказки. </w:t>
      </w:r>
    </w:p>
    <w:sectPr w:rsidR="00C64701" w:rsidRPr="00C64701" w:rsidSect="002F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BA4"/>
    <w:multiLevelType w:val="multilevel"/>
    <w:tmpl w:val="4228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E5007E"/>
    <w:multiLevelType w:val="multilevel"/>
    <w:tmpl w:val="0CE8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F0"/>
    <w:rsid w:val="00001891"/>
    <w:rsid w:val="00013C02"/>
    <w:rsid w:val="000367E6"/>
    <w:rsid w:val="00054E84"/>
    <w:rsid w:val="00070FC2"/>
    <w:rsid w:val="00075BC4"/>
    <w:rsid w:val="00076BB8"/>
    <w:rsid w:val="000B4FCC"/>
    <w:rsid w:val="000B62A4"/>
    <w:rsid w:val="000E6E0C"/>
    <w:rsid w:val="000F598C"/>
    <w:rsid w:val="001179BF"/>
    <w:rsid w:val="00130B08"/>
    <w:rsid w:val="001336A4"/>
    <w:rsid w:val="001405AC"/>
    <w:rsid w:val="00146E2A"/>
    <w:rsid w:val="0015078C"/>
    <w:rsid w:val="0015522B"/>
    <w:rsid w:val="001618AC"/>
    <w:rsid w:val="00165A4B"/>
    <w:rsid w:val="00165B30"/>
    <w:rsid w:val="00171DDD"/>
    <w:rsid w:val="00186094"/>
    <w:rsid w:val="00191BC9"/>
    <w:rsid w:val="001A28FC"/>
    <w:rsid w:val="001C0E60"/>
    <w:rsid w:val="001C4A87"/>
    <w:rsid w:val="001C6F66"/>
    <w:rsid w:val="001D308D"/>
    <w:rsid w:val="001E76AB"/>
    <w:rsid w:val="001E7FD7"/>
    <w:rsid w:val="001F7855"/>
    <w:rsid w:val="0020275A"/>
    <w:rsid w:val="0021109F"/>
    <w:rsid w:val="00227452"/>
    <w:rsid w:val="00227D94"/>
    <w:rsid w:val="00233248"/>
    <w:rsid w:val="00240650"/>
    <w:rsid w:val="00271EA4"/>
    <w:rsid w:val="00286744"/>
    <w:rsid w:val="00294393"/>
    <w:rsid w:val="00294A75"/>
    <w:rsid w:val="002A1F59"/>
    <w:rsid w:val="002A2211"/>
    <w:rsid w:val="002A37F8"/>
    <w:rsid w:val="002B5FD3"/>
    <w:rsid w:val="002D73F4"/>
    <w:rsid w:val="002E0982"/>
    <w:rsid w:val="002F1213"/>
    <w:rsid w:val="002F476B"/>
    <w:rsid w:val="002F5E7F"/>
    <w:rsid w:val="00312F4B"/>
    <w:rsid w:val="0031792F"/>
    <w:rsid w:val="0032188C"/>
    <w:rsid w:val="00323A3B"/>
    <w:rsid w:val="0032662E"/>
    <w:rsid w:val="00326AAD"/>
    <w:rsid w:val="00327AC1"/>
    <w:rsid w:val="00332860"/>
    <w:rsid w:val="00332942"/>
    <w:rsid w:val="003712A8"/>
    <w:rsid w:val="0037589A"/>
    <w:rsid w:val="003A2178"/>
    <w:rsid w:val="003A5789"/>
    <w:rsid w:val="003D2B35"/>
    <w:rsid w:val="003D60DB"/>
    <w:rsid w:val="003E1356"/>
    <w:rsid w:val="003E76EE"/>
    <w:rsid w:val="003F3BA4"/>
    <w:rsid w:val="003F3FB1"/>
    <w:rsid w:val="00404BAC"/>
    <w:rsid w:val="004068E1"/>
    <w:rsid w:val="00407D90"/>
    <w:rsid w:val="0041668A"/>
    <w:rsid w:val="00422958"/>
    <w:rsid w:val="004233C0"/>
    <w:rsid w:val="00427F5F"/>
    <w:rsid w:val="0043247D"/>
    <w:rsid w:val="00440F16"/>
    <w:rsid w:val="00447B4F"/>
    <w:rsid w:val="004537AE"/>
    <w:rsid w:val="00470C00"/>
    <w:rsid w:val="0049072E"/>
    <w:rsid w:val="00490960"/>
    <w:rsid w:val="004A361B"/>
    <w:rsid w:val="004A6E42"/>
    <w:rsid w:val="004B2275"/>
    <w:rsid w:val="004B54BC"/>
    <w:rsid w:val="004C2613"/>
    <w:rsid w:val="004C5469"/>
    <w:rsid w:val="004F2798"/>
    <w:rsid w:val="004F7128"/>
    <w:rsid w:val="00503847"/>
    <w:rsid w:val="00504E79"/>
    <w:rsid w:val="0051408B"/>
    <w:rsid w:val="00514579"/>
    <w:rsid w:val="005234E6"/>
    <w:rsid w:val="0052477C"/>
    <w:rsid w:val="00540262"/>
    <w:rsid w:val="00554230"/>
    <w:rsid w:val="00561F90"/>
    <w:rsid w:val="00564BB3"/>
    <w:rsid w:val="00564DA8"/>
    <w:rsid w:val="00567868"/>
    <w:rsid w:val="00587662"/>
    <w:rsid w:val="00587B57"/>
    <w:rsid w:val="005D2E1C"/>
    <w:rsid w:val="005E03F2"/>
    <w:rsid w:val="005E41D7"/>
    <w:rsid w:val="005F341A"/>
    <w:rsid w:val="005F3835"/>
    <w:rsid w:val="005F3C65"/>
    <w:rsid w:val="0060174C"/>
    <w:rsid w:val="006116F0"/>
    <w:rsid w:val="00622CBC"/>
    <w:rsid w:val="0062593D"/>
    <w:rsid w:val="006317FC"/>
    <w:rsid w:val="00633896"/>
    <w:rsid w:val="006361CF"/>
    <w:rsid w:val="006505E7"/>
    <w:rsid w:val="00663A87"/>
    <w:rsid w:val="0066761E"/>
    <w:rsid w:val="006732BC"/>
    <w:rsid w:val="0069137D"/>
    <w:rsid w:val="00692D5F"/>
    <w:rsid w:val="006A374B"/>
    <w:rsid w:val="006B0CC3"/>
    <w:rsid w:val="006B42E8"/>
    <w:rsid w:val="006C1C87"/>
    <w:rsid w:val="006C726B"/>
    <w:rsid w:val="006D3E06"/>
    <w:rsid w:val="006E513E"/>
    <w:rsid w:val="006F43AA"/>
    <w:rsid w:val="006F6495"/>
    <w:rsid w:val="00701979"/>
    <w:rsid w:val="00703661"/>
    <w:rsid w:val="00704C42"/>
    <w:rsid w:val="007136A7"/>
    <w:rsid w:val="00716BB1"/>
    <w:rsid w:val="007248B8"/>
    <w:rsid w:val="0074695B"/>
    <w:rsid w:val="00754ABF"/>
    <w:rsid w:val="00757D16"/>
    <w:rsid w:val="00770EC9"/>
    <w:rsid w:val="007826DF"/>
    <w:rsid w:val="00787DCF"/>
    <w:rsid w:val="007923E6"/>
    <w:rsid w:val="007B1211"/>
    <w:rsid w:val="007B7BEE"/>
    <w:rsid w:val="007D3C95"/>
    <w:rsid w:val="007D6723"/>
    <w:rsid w:val="007F4E50"/>
    <w:rsid w:val="00801237"/>
    <w:rsid w:val="00806403"/>
    <w:rsid w:val="008250E3"/>
    <w:rsid w:val="0083128F"/>
    <w:rsid w:val="00880BB1"/>
    <w:rsid w:val="008B2F8B"/>
    <w:rsid w:val="008D1C4F"/>
    <w:rsid w:val="008E3C5D"/>
    <w:rsid w:val="00904A93"/>
    <w:rsid w:val="00920AA7"/>
    <w:rsid w:val="0092741C"/>
    <w:rsid w:val="009655FA"/>
    <w:rsid w:val="00966A31"/>
    <w:rsid w:val="00970BA3"/>
    <w:rsid w:val="00973368"/>
    <w:rsid w:val="00974A3C"/>
    <w:rsid w:val="00981784"/>
    <w:rsid w:val="00983489"/>
    <w:rsid w:val="009904FD"/>
    <w:rsid w:val="009940E0"/>
    <w:rsid w:val="00995E6F"/>
    <w:rsid w:val="009A4E6F"/>
    <w:rsid w:val="009B36E2"/>
    <w:rsid w:val="009B4A5D"/>
    <w:rsid w:val="009D1798"/>
    <w:rsid w:val="009D5CA3"/>
    <w:rsid w:val="009D7F34"/>
    <w:rsid w:val="00A05517"/>
    <w:rsid w:val="00A05756"/>
    <w:rsid w:val="00A06B0B"/>
    <w:rsid w:val="00A449D3"/>
    <w:rsid w:val="00A4530F"/>
    <w:rsid w:val="00A520AC"/>
    <w:rsid w:val="00A5309F"/>
    <w:rsid w:val="00A646CE"/>
    <w:rsid w:val="00A731AD"/>
    <w:rsid w:val="00A95BEA"/>
    <w:rsid w:val="00AA03C2"/>
    <w:rsid w:val="00AB66F7"/>
    <w:rsid w:val="00AB74F7"/>
    <w:rsid w:val="00AC1F49"/>
    <w:rsid w:val="00AC4CE9"/>
    <w:rsid w:val="00AC59CB"/>
    <w:rsid w:val="00AE04F5"/>
    <w:rsid w:val="00B00CA6"/>
    <w:rsid w:val="00B04DD1"/>
    <w:rsid w:val="00B12119"/>
    <w:rsid w:val="00B223A2"/>
    <w:rsid w:val="00B22EA5"/>
    <w:rsid w:val="00B63088"/>
    <w:rsid w:val="00B70477"/>
    <w:rsid w:val="00B80F69"/>
    <w:rsid w:val="00B832D9"/>
    <w:rsid w:val="00B865E9"/>
    <w:rsid w:val="00BB4883"/>
    <w:rsid w:val="00BC0E3E"/>
    <w:rsid w:val="00BC6EFF"/>
    <w:rsid w:val="00BE0702"/>
    <w:rsid w:val="00BF33F4"/>
    <w:rsid w:val="00C03CA4"/>
    <w:rsid w:val="00C061F4"/>
    <w:rsid w:val="00C235FF"/>
    <w:rsid w:val="00C2712C"/>
    <w:rsid w:val="00C34F4E"/>
    <w:rsid w:val="00C37FB2"/>
    <w:rsid w:val="00C474EF"/>
    <w:rsid w:val="00C52924"/>
    <w:rsid w:val="00C64701"/>
    <w:rsid w:val="00C76E9C"/>
    <w:rsid w:val="00C95C7D"/>
    <w:rsid w:val="00CA36AA"/>
    <w:rsid w:val="00CA4670"/>
    <w:rsid w:val="00CB0B28"/>
    <w:rsid w:val="00CB6332"/>
    <w:rsid w:val="00CC134C"/>
    <w:rsid w:val="00CC454B"/>
    <w:rsid w:val="00CD366E"/>
    <w:rsid w:val="00CD580B"/>
    <w:rsid w:val="00CE4655"/>
    <w:rsid w:val="00CE58EA"/>
    <w:rsid w:val="00CF00B1"/>
    <w:rsid w:val="00D100D4"/>
    <w:rsid w:val="00D12819"/>
    <w:rsid w:val="00D17E03"/>
    <w:rsid w:val="00D27DB9"/>
    <w:rsid w:val="00D32093"/>
    <w:rsid w:val="00D32D97"/>
    <w:rsid w:val="00D44F77"/>
    <w:rsid w:val="00D459E9"/>
    <w:rsid w:val="00D555DA"/>
    <w:rsid w:val="00D93427"/>
    <w:rsid w:val="00D97360"/>
    <w:rsid w:val="00DB5820"/>
    <w:rsid w:val="00DE45EC"/>
    <w:rsid w:val="00DF13FC"/>
    <w:rsid w:val="00E013E8"/>
    <w:rsid w:val="00E15573"/>
    <w:rsid w:val="00E34681"/>
    <w:rsid w:val="00E37FAF"/>
    <w:rsid w:val="00E6130B"/>
    <w:rsid w:val="00E76C62"/>
    <w:rsid w:val="00E77049"/>
    <w:rsid w:val="00EB2AD3"/>
    <w:rsid w:val="00EC1D08"/>
    <w:rsid w:val="00ED10AC"/>
    <w:rsid w:val="00ED1697"/>
    <w:rsid w:val="00F13037"/>
    <w:rsid w:val="00F15F0C"/>
    <w:rsid w:val="00F1607B"/>
    <w:rsid w:val="00F21369"/>
    <w:rsid w:val="00F26889"/>
    <w:rsid w:val="00F273E6"/>
    <w:rsid w:val="00F342AB"/>
    <w:rsid w:val="00F5219F"/>
    <w:rsid w:val="00F54B4C"/>
    <w:rsid w:val="00F7221B"/>
    <w:rsid w:val="00F72FC5"/>
    <w:rsid w:val="00F76741"/>
    <w:rsid w:val="00F9355F"/>
    <w:rsid w:val="00FA5CBD"/>
    <w:rsid w:val="00FA60D6"/>
    <w:rsid w:val="00FB163B"/>
    <w:rsid w:val="00FB61FC"/>
    <w:rsid w:val="00FC47DF"/>
    <w:rsid w:val="00FC52A1"/>
    <w:rsid w:val="00FD51E8"/>
    <w:rsid w:val="00FE5739"/>
    <w:rsid w:val="00FE58D9"/>
    <w:rsid w:val="00FF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2020-12-01T10:40:00Z</dcterms:created>
  <dcterms:modified xsi:type="dcterms:W3CDTF">2020-12-01T10:40:00Z</dcterms:modified>
</cp:coreProperties>
</file>